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392F" w14:textId="43A57221" w:rsidR="005A3F37" w:rsidRDefault="005A3F37" w:rsidP="005A3F37">
      <w:pPr>
        <w:jc w:val="center"/>
        <w:rPr>
          <w:b/>
          <w:bCs/>
          <w:sz w:val="48"/>
          <w:szCs w:val="48"/>
          <w:u w:val="single"/>
        </w:rPr>
      </w:pPr>
      <w:bookmarkStart w:id="0" w:name="_GoBack"/>
      <w:bookmarkEnd w:id="0"/>
      <w:r w:rsidRPr="005A3F37">
        <w:rPr>
          <w:b/>
          <w:bCs/>
          <w:sz w:val="48"/>
          <w:szCs w:val="48"/>
          <w:u w:val="single"/>
        </w:rPr>
        <w:t>COVID-19 Resource Sheet</w:t>
      </w:r>
    </w:p>
    <w:p w14:paraId="3D1825DE" w14:textId="5F3D8C17" w:rsidR="001F2381" w:rsidRPr="005A3F37" w:rsidRDefault="001F2381" w:rsidP="005A3F37">
      <w:pPr>
        <w:jc w:val="center"/>
        <w:rPr>
          <w:b/>
          <w:bCs/>
          <w:sz w:val="48"/>
          <w:szCs w:val="48"/>
          <w:u w:val="single"/>
        </w:rPr>
      </w:pPr>
      <w:r>
        <w:rPr>
          <w:b/>
          <w:bCs/>
          <w:sz w:val="48"/>
          <w:szCs w:val="48"/>
          <w:u w:val="single"/>
        </w:rPr>
        <w:t>Food banks</w:t>
      </w:r>
    </w:p>
    <w:p w14:paraId="6195F3E9" w14:textId="53556832" w:rsidR="007F75B0" w:rsidRDefault="007D4DA1">
      <w:pPr>
        <w:rPr>
          <w:sz w:val="32"/>
          <w:szCs w:val="32"/>
        </w:rPr>
      </w:pPr>
      <w:r>
        <w:rPr>
          <w:b/>
          <w:bCs/>
          <w:sz w:val="32"/>
          <w:szCs w:val="32"/>
        </w:rPr>
        <w:t>1.</w:t>
      </w:r>
      <w:r w:rsidR="00987F9C" w:rsidRPr="00987F9C">
        <w:rPr>
          <w:b/>
          <w:bCs/>
          <w:sz w:val="32"/>
          <w:szCs w:val="32"/>
        </w:rPr>
        <w:t>Fish</w:t>
      </w:r>
      <w:r w:rsidR="00987F9C">
        <w:rPr>
          <w:b/>
          <w:bCs/>
          <w:sz w:val="32"/>
          <w:szCs w:val="32"/>
        </w:rPr>
        <w:t xml:space="preserve"> Archbold</w:t>
      </w:r>
      <w:r w:rsidR="00987F9C">
        <w:rPr>
          <w:sz w:val="32"/>
          <w:szCs w:val="32"/>
        </w:rPr>
        <w:t>-</w:t>
      </w:r>
      <w:r w:rsidR="007F75B0">
        <w:rPr>
          <w:sz w:val="32"/>
          <w:szCs w:val="32"/>
        </w:rPr>
        <w:t xml:space="preserve"> </w:t>
      </w:r>
      <w:r w:rsidR="007F75B0" w:rsidRPr="007F75B0">
        <w:rPr>
          <w:b/>
          <w:bCs/>
          <w:sz w:val="32"/>
          <w:szCs w:val="32"/>
        </w:rPr>
        <w:t>(Archbold residents only)</w:t>
      </w:r>
      <w:r w:rsidR="000D7188">
        <w:rPr>
          <w:b/>
          <w:bCs/>
          <w:sz w:val="32"/>
          <w:szCs w:val="32"/>
        </w:rPr>
        <w:t xml:space="preserve"> Located at 1309 S Defiance St Archbold OH 43502</w:t>
      </w:r>
      <w:r w:rsidR="00987F9C">
        <w:rPr>
          <w:sz w:val="32"/>
          <w:szCs w:val="32"/>
        </w:rPr>
        <w:t xml:space="preserve"> Call 419-445-0366 and leave message of what they need help with. Someone will contact </w:t>
      </w:r>
      <w:r w:rsidR="000D7188">
        <w:rPr>
          <w:sz w:val="32"/>
          <w:szCs w:val="32"/>
        </w:rPr>
        <w:t>them;</w:t>
      </w:r>
      <w:r w:rsidR="00987F9C">
        <w:rPr>
          <w:sz w:val="32"/>
          <w:szCs w:val="32"/>
        </w:rPr>
        <w:t xml:space="preserve"> they will get a box together for the family and deliver to their home. </w:t>
      </w:r>
    </w:p>
    <w:p w14:paraId="3571C62A" w14:textId="08CF737D" w:rsidR="007F75B0" w:rsidRDefault="007D4DA1">
      <w:pPr>
        <w:rPr>
          <w:sz w:val="32"/>
          <w:szCs w:val="32"/>
        </w:rPr>
      </w:pPr>
      <w:r>
        <w:rPr>
          <w:b/>
          <w:bCs/>
          <w:sz w:val="32"/>
          <w:szCs w:val="32"/>
        </w:rPr>
        <w:t>2.</w:t>
      </w:r>
      <w:r w:rsidR="00987F9C">
        <w:rPr>
          <w:b/>
          <w:bCs/>
          <w:sz w:val="32"/>
          <w:szCs w:val="32"/>
        </w:rPr>
        <w:t>First Christian Church/Fish Wauseon</w:t>
      </w:r>
      <w:r w:rsidR="003C54BE">
        <w:rPr>
          <w:b/>
          <w:bCs/>
          <w:sz w:val="32"/>
          <w:szCs w:val="32"/>
        </w:rPr>
        <w:t>-</w:t>
      </w:r>
      <w:r w:rsidR="00987F9C">
        <w:rPr>
          <w:b/>
          <w:bCs/>
          <w:sz w:val="32"/>
          <w:szCs w:val="32"/>
        </w:rPr>
        <w:t xml:space="preserve"> (Wauseon residents only)-</w:t>
      </w:r>
      <w:r w:rsidR="007F75B0">
        <w:rPr>
          <w:b/>
          <w:bCs/>
          <w:sz w:val="32"/>
          <w:szCs w:val="32"/>
        </w:rPr>
        <w:t xml:space="preserve"> Located</w:t>
      </w:r>
      <w:r w:rsidR="000D7188">
        <w:rPr>
          <w:b/>
          <w:bCs/>
          <w:sz w:val="32"/>
          <w:szCs w:val="32"/>
        </w:rPr>
        <w:t xml:space="preserve"> 129 E Elm St Wauseon OH 43567 Working</w:t>
      </w:r>
      <w:r w:rsidR="00987F9C">
        <w:rPr>
          <w:sz w:val="32"/>
          <w:szCs w:val="32"/>
        </w:rPr>
        <w:t xml:space="preserve"> on a case by case basis, Boxes are made beforehand, and it could take up to 48 hours before they rec</w:t>
      </w:r>
      <w:r>
        <w:rPr>
          <w:sz w:val="32"/>
          <w:szCs w:val="32"/>
        </w:rPr>
        <w:t>eive</w:t>
      </w:r>
      <w:r w:rsidR="00987F9C">
        <w:rPr>
          <w:sz w:val="32"/>
          <w:szCs w:val="32"/>
        </w:rPr>
        <w:t xml:space="preserve"> their </w:t>
      </w:r>
      <w:r w:rsidR="000D7188">
        <w:rPr>
          <w:sz w:val="32"/>
          <w:szCs w:val="32"/>
        </w:rPr>
        <w:t>box.</w:t>
      </w:r>
      <w:r w:rsidR="00987F9C">
        <w:rPr>
          <w:sz w:val="32"/>
          <w:szCs w:val="32"/>
        </w:rPr>
        <w:t xml:space="preserve"> (Doesn’t necessarily mean it will take that long) They will pick up their box at 129 East Elm St Wauseon OH 43567. If they have not r</w:t>
      </w:r>
      <w:r>
        <w:rPr>
          <w:sz w:val="32"/>
          <w:szCs w:val="32"/>
        </w:rPr>
        <w:t xml:space="preserve">eceived from </w:t>
      </w:r>
      <w:r w:rsidR="00987F9C">
        <w:rPr>
          <w:sz w:val="32"/>
          <w:szCs w:val="32"/>
        </w:rPr>
        <w:t xml:space="preserve">Fish before, they will need to provide 1 piece of mail with Wauseon address and </w:t>
      </w:r>
      <w:r>
        <w:rPr>
          <w:sz w:val="32"/>
          <w:szCs w:val="32"/>
        </w:rPr>
        <w:t>h</w:t>
      </w:r>
      <w:r w:rsidR="00987F9C">
        <w:rPr>
          <w:sz w:val="32"/>
          <w:szCs w:val="32"/>
        </w:rPr>
        <w:t xml:space="preserve">ow many people are in the family. </w:t>
      </w:r>
    </w:p>
    <w:p w14:paraId="6974D8F7" w14:textId="77AA8AAD" w:rsidR="007F75B0" w:rsidRDefault="00987F9C">
      <w:pPr>
        <w:rPr>
          <w:sz w:val="32"/>
          <w:szCs w:val="32"/>
        </w:rPr>
      </w:pPr>
      <w:r>
        <w:rPr>
          <w:sz w:val="32"/>
          <w:szCs w:val="32"/>
        </w:rPr>
        <w:t xml:space="preserve">****If someone is a </w:t>
      </w:r>
      <w:r w:rsidR="000D7188">
        <w:rPr>
          <w:sz w:val="32"/>
          <w:szCs w:val="32"/>
        </w:rPr>
        <w:t>Senior or</w:t>
      </w:r>
      <w:r>
        <w:rPr>
          <w:sz w:val="32"/>
          <w:szCs w:val="32"/>
        </w:rPr>
        <w:t xml:space="preserve"> has a condition where they are unable to get </w:t>
      </w:r>
      <w:r w:rsidR="000D7188">
        <w:rPr>
          <w:sz w:val="32"/>
          <w:szCs w:val="32"/>
        </w:rPr>
        <w:t>out,</w:t>
      </w:r>
      <w:r>
        <w:rPr>
          <w:sz w:val="32"/>
          <w:szCs w:val="32"/>
        </w:rPr>
        <w:t xml:space="preserve"> they can </w:t>
      </w:r>
      <w:r>
        <w:rPr>
          <w:b/>
          <w:bCs/>
          <w:sz w:val="32"/>
          <w:szCs w:val="32"/>
        </w:rPr>
        <w:t xml:space="preserve">try </w:t>
      </w:r>
      <w:r>
        <w:rPr>
          <w:sz w:val="32"/>
          <w:szCs w:val="32"/>
        </w:rPr>
        <w:t xml:space="preserve">to arrange for delivery of their box.  </w:t>
      </w:r>
    </w:p>
    <w:p w14:paraId="1EA1ECEA" w14:textId="1DABF597" w:rsidR="007F75B0" w:rsidRDefault="007D4DA1">
      <w:pPr>
        <w:rPr>
          <w:sz w:val="32"/>
          <w:szCs w:val="32"/>
        </w:rPr>
      </w:pPr>
      <w:r w:rsidRPr="007D4DA1">
        <w:rPr>
          <w:b/>
          <w:bCs/>
          <w:sz w:val="32"/>
          <w:szCs w:val="32"/>
        </w:rPr>
        <w:t>3.Helping Hands Food Pantry-Fayette-</w:t>
      </w:r>
      <w:r w:rsidR="007F75B0">
        <w:rPr>
          <w:b/>
          <w:bCs/>
          <w:sz w:val="32"/>
          <w:szCs w:val="32"/>
        </w:rPr>
        <w:t xml:space="preserve"> (Fulton county residents) </w:t>
      </w:r>
      <w:r w:rsidR="007F75B0" w:rsidRPr="007F75B0">
        <w:rPr>
          <w:b/>
          <w:bCs/>
          <w:sz w:val="32"/>
          <w:szCs w:val="32"/>
        </w:rPr>
        <w:t>Located at 203 Railroad St Ste 2 Fayette OH 43521</w:t>
      </w:r>
      <w:r w:rsidR="007F75B0">
        <w:rPr>
          <w:sz w:val="32"/>
          <w:szCs w:val="32"/>
        </w:rPr>
        <w:t xml:space="preserve">. </w:t>
      </w:r>
      <w:r>
        <w:rPr>
          <w:b/>
          <w:bCs/>
          <w:sz w:val="32"/>
          <w:szCs w:val="32"/>
        </w:rPr>
        <w:t xml:space="preserve"> </w:t>
      </w:r>
      <w:r>
        <w:rPr>
          <w:sz w:val="32"/>
          <w:szCs w:val="32"/>
        </w:rPr>
        <w:t>Open the 2</w:t>
      </w:r>
      <w:r w:rsidRPr="007D4DA1">
        <w:rPr>
          <w:sz w:val="32"/>
          <w:szCs w:val="32"/>
          <w:vertAlign w:val="superscript"/>
        </w:rPr>
        <w:t>nd</w:t>
      </w:r>
      <w:r>
        <w:rPr>
          <w:sz w:val="32"/>
          <w:szCs w:val="32"/>
        </w:rPr>
        <w:t xml:space="preserve"> &amp; 4</w:t>
      </w:r>
      <w:r w:rsidRPr="007D4DA1">
        <w:rPr>
          <w:sz w:val="32"/>
          <w:szCs w:val="32"/>
          <w:vertAlign w:val="superscript"/>
        </w:rPr>
        <w:t>th</w:t>
      </w:r>
      <w:r>
        <w:rPr>
          <w:sz w:val="32"/>
          <w:szCs w:val="32"/>
        </w:rPr>
        <w:t xml:space="preserve"> Thursday of the month from 1pm-4pm. Clients will “shop” for food. They are limiting how many people are allowed in the building at a time. </w:t>
      </w:r>
    </w:p>
    <w:p w14:paraId="4350F448" w14:textId="73B4A181" w:rsidR="007F75B0" w:rsidRDefault="007D4DA1">
      <w:pPr>
        <w:rPr>
          <w:sz w:val="32"/>
          <w:szCs w:val="32"/>
        </w:rPr>
      </w:pPr>
      <w:r>
        <w:rPr>
          <w:b/>
          <w:bCs/>
          <w:sz w:val="32"/>
          <w:szCs w:val="32"/>
        </w:rPr>
        <w:t>4. Delta Community Outreach- (Delta school district residents only)</w:t>
      </w:r>
      <w:r w:rsidR="007F75B0">
        <w:rPr>
          <w:b/>
          <w:bCs/>
          <w:sz w:val="32"/>
          <w:szCs w:val="32"/>
        </w:rPr>
        <w:t xml:space="preserve"> Located at 104 Monroe St Delta OH 43515</w:t>
      </w:r>
      <w:r>
        <w:rPr>
          <w:b/>
          <w:bCs/>
          <w:sz w:val="32"/>
          <w:szCs w:val="32"/>
        </w:rPr>
        <w:t xml:space="preserve"> </w:t>
      </w:r>
      <w:r>
        <w:rPr>
          <w:sz w:val="32"/>
          <w:szCs w:val="32"/>
        </w:rPr>
        <w:t xml:space="preserve">Client will need to call M-W-F up until 1pm. The Open Door will hand out the food box. Need to bring proof of residence and picture ID. </w:t>
      </w:r>
    </w:p>
    <w:p w14:paraId="660FCA2A" w14:textId="45EEE235" w:rsidR="007F75B0" w:rsidRDefault="007F75B0">
      <w:pPr>
        <w:rPr>
          <w:sz w:val="32"/>
          <w:szCs w:val="32"/>
        </w:rPr>
      </w:pPr>
      <w:r w:rsidRPr="007F75B0">
        <w:rPr>
          <w:b/>
          <w:bCs/>
          <w:sz w:val="32"/>
          <w:szCs w:val="32"/>
        </w:rPr>
        <w:t>5. Trinity United Methodist Church- (Swanton residents only)</w:t>
      </w:r>
      <w:r>
        <w:rPr>
          <w:b/>
          <w:bCs/>
          <w:sz w:val="32"/>
          <w:szCs w:val="32"/>
        </w:rPr>
        <w:t xml:space="preserve"> Located at 210 North Main St Swanton OH 43558</w:t>
      </w:r>
      <w:r>
        <w:rPr>
          <w:sz w:val="32"/>
          <w:szCs w:val="32"/>
        </w:rPr>
        <w:t xml:space="preserve"> Call 419-826-2492 or walk in </w:t>
      </w:r>
      <w:r>
        <w:rPr>
          <w:sz w:val="32"/>
          <w:szCs w:val="32"/>
        </w:rPr>
        <w:lastRenderedPageBreak/>
        <w:t xml:space="preserve">from 9:30-noon on Tuesdays. Need </w:t>
      </w:r>
      <w:r w:rsidR="000D7188">
        <w:rPr>
          <w:sz w:val="32"/>
          <w:szCs w:val="32"/>
        </w:rPr>
        <w:t>driver’s</w:t>
      </w:r>
      <w:r>
        <w:rPr>
          <w:sz w:val="32"/>
          <w:szCs w:val="32"/>
        </w:rPr>
        <w:t xml:space="preserve"> license and electric bill. Address on both need to match. $25 Kroger voucher given. May receive voucher once every 3 months.</w:t>
      </w:r>
    </w:p>
    <w:p w14:paraId="4EE0A2DB" w14:textId="0DAD3AF3" w:rsidR="007F75B0" w:rsidRDefault="007F75B0">
      <w:pPr>
        <w:rPr>
          <w:sz w:val="32"/>
          <w:szCs w:val="32"/>
        </w:rPr>
      </w:pPr>
      <w:r>
        <w:rPr>
          <w:b/>
          <w:bCs/>
          <w:sz w:val="32"/>
          <w:szCs w:val="32"/>
        </w:rPr>
        <w:t>6. Oas</w:t>
      </w:r>
      <w:r w:rsidR="007F2389">
        <w:rPr>
          <w:b/>
          <w:bCs/>
          <w:sz w:val="32"/>
          <w:szCs w:val="32"/>
        </w:rPr>
        <w:t xml:space="preserve">is Christian Fellowship- (Fulton county residents) Located at 400 Enterprise Ave Wauseon Oh 43567. </w:t>
      </w:r>
      <w:r w:rsidR="007F2389">
        <w:rPr>
          <w:sz w:val="32"/>
          <w:szCs w:val="32"/>
        </w:rPr>
        <w:t xml:space="preserve">Call 419-335-9800 and leave a message. Someone at the church will contact them within a few days. They will arrange a time to pick up food box. No needed verifications. They will just need to fill out informational card. </w:t>
      </w:r>
      <w:r>
        <w:rPr>
          <w:sz w:val="32"/>
          <w:szCs w:val="32"/>
        </w:rPr>
        <w:t xml:space="preserve"> </w:t>
      </w:r>
    </w:p>
    <w:p w14:paraId="49BB44BC" w14:textId="4481FC4D" w:rsidR="00DF2FC6" w:rsidRDefault="00BF2FDE">
      <w:pPr>
        <w:rPr>
          <w:sz w:val="32"/>
          <w:szCs w:val="32"/>
        </w:rPr>
      </w:pPr>
      <w:r w:rsidRPr="00650679">
        <w:rPr>
          <w:b/>
          <w:bCs/>
          <w:sz w:val="32"/>
          <w:szCs w:val="32"/>
        </w:rPr>
        <w:t>7. True North Church</w:t>
      </w:r>
      <w:r w:rsidR="003C54BE">
        <w:rPr>
          <w:b/>
          <w:bCs/>
          <w:sz w:val="32"/>
          <w:szCs w:val="32"/>
        </w:rPr>
        <w:t>-</w:t>
      </w:r>
      <w:r w:rsidRPr="00650679">
        <w:rPr>
          <w:b/>
          <w:bCs/>
          <w:sz w:val="32"/>
          <w:szCs w:val="32"/>
        </w:rPr>
        <w:t xml:space="preserve"> (Fulton County Residents) Located at </w:t>
      </w:r>
      <w:r w:rsidR="00650679" w:rsidRPr="00650679">
        <w:rPr>
          <w:b/>
          <w:bCs/>
          <w:sz w:val="32"/>
          <w:szCs w:val="32"/>
        </w:rPr>
        <w:t>850 W Elm St Wauseon OH 43567</w:t>
      </w:r>
      <w:r w:rsidR="00650679">
        <w:rPr>
          <w:sz w:val="32"/>
          <w:szCs w:val="32"/>
        </w:rPr>
        <w:t xml:space="preserve">. </w:t>
      </w:r>
      <w:r w:rsidR="00F63CD7">
        <w:rPr>
          <w:sz w:val="32"/>
          <w:szCs w:val="32"/>
        </w:rPr>
        <w:t>They will pass out food bags/boxes at the door on Thursdays from 11am-1pm</w:t>
      </w:r>
      <w:r w:rsidR="00F62AF6">
        <w:rPr>
          <w:sz w:val="32"/>
          <w:szCs w:val="32"/>
        </w:rPr>
        <w:t xml:space="preserve"> until gone. No meal provided at this time. </w:t>
      </w:r>
    </w:p>
    <w:p w14:paraId="6BBEE633" w14:textId="159217FC" w:rsidR="00621EFD" w:rsidRDefault="006A7306">
      <w:pPr>
        <w:rPr>
          <w:sz w:val="32"/>
          <w:szCs w:val="32"/>
        </w:rPr>
      </w:pPr>
      <w:r w:rsidRPr="006A0C98">
        <w:rPr>
          <w:b/>
          <w:bCs/>
          <w:sz w:val="32"/>
          <w:szCs w:val="32"/>
        </w:rPr>
        <w:t>8. Wauseon First Church of God</w:t>
      </w:r>
      <w:r w:rsidR="006A0C98" w:rsidRPr="006A0C98">
        <w:rPr>
          <w:b/>
          <w:bCs/>
          <w:sz w:val="32"/>
          <w:szCs w:val="32"/>
        </w:rPr>
        <w:t>- Located at 507 N Fulton St Wauseon OH 43567</w:t>
      </w:r>
      <w:r w:rsidR="006A0C98">
        <w:rPr>
          <w:b/>
          <w:bCs/>
          <w:sz w:val="32"/>
          <w:szCs w:val="32"/>
        </w:rPr>
        <w:t xml:space="preserve">. </w:t>
      </w:r>
      <w:r w:rsidR="006A0C98">
        <w:rPr>
          <w:sz w:val="32"/>
          <w:szCs w:val="32"/>
        </w:rPr>
        <w:t xml:space="preserve">They will pass out </w:t>
      </w:r>
      <w:r w:rsidR="006723CA">
        <w:rPr>
          <w:sz w:val="32"/>
          <w:szCs w:val="32"/>
        </w:rPr>
        <w:t xml:space="preserve">a free sack lunch from Noon-1pm. </w:t>
      </w:r>
      <w:r w:rsidR="005C572F">
        <w:rPr>
          <w:sz w:val="32"/>
          <w:szCs w:val="32"/>
        </w:rPr>
        <w:t>All ages welcome</w:t>
      </w:r>
      <w:r w:rsidR="00D966D2">
        <w:rPr>
          <w:sz w:val="32"/>
          <w:szCs w:val="32"/>
        </w:rPr>
        <w:t>.</w:t>
      </w:r>
    </w:p>
    <w:p w14:paraId="63DC2010" w14:textId="20AECFED" w:rsidR="005C44DB" w:rsidRPr="005C44DB" w:rsidRDefault="00621EFD">
      <w:pPr>
        <w:rPr>
          <w:rFonts w:ascii="Calibri" w:eastAsia="Times New Roman" w:hAnsi="Calibri" w:cs="Calibri"/>
          <w:color w:val="000000"/>
        </w:rPr>
      </w:pPr>
      <w:r>
        <w:rPr>
          <w:b/>
          <w:bCs/>
          <w:sz w:val="32"/>
          <w:szCs w:val="32"/>
        </w:rPr>
        <w:t xml:space="preserve">9. </w:t>
      </w:r>
      <w:r w:rsidR="005C44DB" w:rsidRPr="00621EFD">
        <w:rPr>
          <w:b/>
          <w:bCs/>
          <w:sz w:val="32"/>
          <w:szCs w:val="32"/>
        </w:rPr>
        <w:t>Hands of Grace – Located at 104 Monroe St Ste 2 Delta, OH 43515.</w:t>
      </w:r>
      <w:r w:rsidR="005C44DB">
        <w:rPr>
          <w:sz w:val="32"/>
          <w:szCs w:val="32"/>
        </w:rPr>
        <w:t xml:space="preserve"> </w:t>
      </w:r>
      <w:r>
        <w:rPr>
          <w:sz w:val="32"/>
          <w:szCs w:val="32"/>
        </w:rPr>
        <w:t>They are h</w:t>
      </w:r>
      <w:r w:rsidR="005C44DB">
        <w:rPr>
          <w:sz w:val="32"/>
          <w:szCs w:val="32"/>
        </w:rPr>
        <w:t xml:space="preserve">elping the elderly &amp; disabled mainly. They service all of Fulton county. Limited help but they will pick up groceries, prescriptions, food from food banks. They have transportation to take clients to appts but are charging $50 for a round trip appointment.  </w:t>
      </w:r>
    </w:p>
    <w:p w14:paraId="37442074" w14:textId="74D9042C" w:rsidR="00AC4D43" w:rsidRDefault="00AC4D43" w:rsidP="00CC3F42">
      <w:pPr>
        <w:rPr>
          <w:b/>
          <w:bCs/>
          <w:sz w:val="52"/>
          <w:szCs w:val="52"/>
          <w:u w:val="single"/>
        </w:rPr>
      </w:pPr>
    </w:p>
    <w:p w14:paraId="33A6A70D" w14:textId="77777777" w:rsidR="001F2381" w:rsidRDefault="001F2381" w:rsidP="001F2381">
      <w:pPr>
        <w:rPr>
          <w:b/>
          <w:bCs/>
          <w:sz w:val="52"/>
          <w:szCs w:val="52"/>
          <w:u w:val="single"/>
        </w:rPr>
      </w:pPr>
    </w:p>
    <w:p w14:paraId="4E3FCB67" w14:textId="77777777" w:rsidR="001F2381" w:rsidRDefault="001F2381" w:rsidP="001F2381">
      <w:pPr>
        <w:rPr>
          <w:b/>
          <w:bCs/>
          <w:sz w:val="52"/>
          <w:szCs w:val="52"/>
          <w:u w:val="single"/>
        </w:rPr>
      </w:pPr>
    </w:p>
    <w:p w14:paraId="26704EE8" w14:textId="77777777" w:rsidR="001F2381" w:rsidRDefault="001F2381" w:rsidP="001F2381">
      <w:pPr>
        <w:rPr>
          <w:b/>
          <w:bCs/>
          <w:sz w:val="52"/>
          <w:szCs w:val="52"/>
          <w:u w:val="single"/>
        </w:rPr>
      </w:pPr>
    </w:p>
    <w:p w14:paraId="5519B781" w14:textId="77777777" w:rsidR="001F2381" w:rsidRDefault="001F2381" w:rsidP="001F2381">
      <w:pPr>
        <w:rPr>
          <w:b/>
          <w:bCs/>
          <w:sz w:val="52"/>
          <w:szCs w:val="52"/>
          <w:u w:val="single"/>
        </w:rPr>
      </w:pPr>
    </w:p>
    <w:p w14:paraId="161FEBBA" w14:textId="77777777" w:rsidR="001F2381" w:rsidRDefault="001F2381" w:rsidP="001F2381">
      <w:pPr>
        <w:rPr>
          <w:b/>
          <w:bCs/>
          <w:sz w:val="52"/>
          <w:szCs w:val="52"/>
          <w:u w:val="single"/>
        </w:rPr>
      </w:pPr>
    </w:p>
    <w:p w14:paraId="6AC67490" w14:textId="77777777" w:rsidR="001F2381" w:rsidRDefault="001F2381" w:rsidP="001F2381">
      <w:pPr>
        <w:rPr>
          <w:b/>
          <w:bCs/>
          <w:sz w:val="52"/>
          <w:szCs w:val="52"/>
          <w:u w:val="single"/>
        </w:rPr>
      </w:pPr>
    </w:p>
    <w:p w14:paraId="5ED78258" w14:textId="3AFBA651" w:rsidR="001F2381" w:rsidRDefault="001F2381" w:rsidP="001F2381">
      <w:pPr>
        <w:jc w:val="center"/>
        <w:rPr>
          <w:b/>
          <w:bCs/>
          <w:sz w:val="52"/>
          <w:szCs w:val="52"/>
          <w:u w:val="single"/>
        </w:rPr>
      </w:pPr>
      <w:r>
        <w:rPr>
          <w:noProof/>
        </w:rPr>
        <w:drawing>
          <wp:anchor distT="0" distB="0" distL="114300" distR="114300" simplePos="0" relativeHeight="251658240" behindDoc="0" locked="0" layoutInCell="1" allowOverlap="1" wp14:anchorId="456FBE92" wp14:editId="6759B6F9">
            <wp:simplePos x="0" y="0"/>
            <wp:positionH relativeFrom="margin">
              <wp:align>center</wp:align>
            </wp:positionH>
            <wp:positionV relativeFrom="paragraph">
              <wp:posOffset>403340</wp:posOffset>
            </wp:positionV>
            <wp:extent cx="7279146" cy="8719989"/>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79146" cy="8719989"/>
                    </a:xfrm>
                    <a:prstGeom prst="rect">
                      <a:avLst/>
                    </a:prstGeom>
                  </pic:spPr>
                </pic:pic>
              </a:graphicData>
            </a:graphic>
            <wp14:sizeRelH relativeFrom="margin">
              <wp14:pctWidth>0</wp14:pctWidth>
            </wp14:sizeRelH>
            <wp14:sizeRelV relativeFrom="margin">
              <wp14:pctHeight>0</wp14:pctHeight>
            </wp14:sizeRelV>
          </wp:anchor>
        </w:drawing>
      </w:r>
      <w:r>
        <w:rPr>
          <w:b/>
          <w:bCs/>
          <w:sz w:val="52"/>
          <w:szCs w:val="52"/>
          <w:u w:val="single"/>
        </w:rPr>
        <w:t>School Provided Lunches</w:t>
      </w:r>
    </w:p>
    <w:p w14:paraId="6270BEFF" w14:textId="17A0AE5E" w:rsidR="001F2381" w:rsidRDefault="001F2381">
      <w:pPr>
        <w:rPr>
          <w:b/>
          <w:bCs/>
          <w:sz w:val="52"/>
          <w:szCs w:val="52"/>
          <w:u w:val="single"/>
        </w:rPr>
      </w:pPr>
    </w:p>
    <w:p w14:paraId="1A87B9C8" w14:textId="3094AA74" w:rsidR="00845BDE" w:rsidRPr="00CC3F42" w:rsidRDefault="00845BDE" w:rsidP="00CC3F42">
      <w:pPr>
        <w:rPr>
          <w:b/>
          <w:bCs/>
          <w:sz w:val="52"/>
          <w:szCs w:val="52"/>
          <w:u w:val="single"/>
        </w:rPr>
      </w:pPr>
    </w:p>
    <w:p w14:paraId="04FBE707" w14:textId="59C02295" w:rsidR="00845BDE" w:rsidRPr="00845BDE" w:rsidRDefault="00845BDE" w:rsidP="00845BDE">
      <w:pPr>
        <w:rPr>
          <w:b/>
          <w:bCs/>
          <w:sz w:val="52"/>
          <w:szCs w:val="52"/>
          <w:u w:val="single"/>
        </w:rPr>
      </w:pPr>
    </w:p>
    <w:p w14:paraId="723084CB" w14:textId="4A634B31" w:rsidR="007D4DA1" w:rsidRDefault="007D4DA1">
      <w:pPr>
        <w:rPr>
          <w:sz w:val="32"/>
          <w:szCs w:val="32"/>
        </w:rPr>
      </w:pPr>
    </w:p>
    <w:p w14:paraId="5E4882EC" w14:textId="77777777" w:rsidR="007D4DA1" w:rsidRPr="00987F9C" w:rsidRDefault="007D4DA1">
      <w:pPr>
        <w:rPr>
          <w:sz w:val="32"/>
          <w:szCs w:val="32"/>
        </w:rPr>
      </w:pPr>
    </w:p>
    <w:p w14:paraId="2EC7AFDF" w14:textId="3DB2C498" w:rsidR="00987F9C" w:rsidRDefault="00987F9C">
      <w:pPr>
        <w:rPr>
          <w:sz w:val="32"/>
          <w:szCs w:val="32"/>
        </w:rPr>
      </w:pPr>
    </w:p>
    <w:p w14:paraId="0E2CD91B" w14:textId="2A00E2EF" w:rsidR="001C2AFF" w:rsidRDefault="001C2AFF">
      <w:pPr>
        <w:rPr>
          <w:sz w:val="32"/>
          <w:szCs w:val="32"/>
        </w:rPr>
      </w:pPr>
    </w:p>
    <w:p w14:paraId="7F0EBDFE" w14:textId="77777777" w:rsidR="001C2AFF" w:rsidRDefault="001C2AFF">
      <w:pPr>
        <w:rPr>
          <w:sz w:val="32"/>
          <w:szCs w:val="32"/>
        </w:rPr>
      </w:pPr>
      <w:r>
        <w:rPr>
          <w:sz w:val="32"/>
          <w:szCs w:val="32"/>
        </w:rPr>
        <w:br w:type="page"/>
      </w:r>
    </w:p>
    <w:p w14:paraId="00C53EA5" w14:textId="4DDFC8B9" w:rsidR="001C2AFF" w:rsidRDefault="00870898">
      <w:pPr>
        <w:rPr>
          <w:sz w:val="32"/>
          <w:szCs w:val="32"/>
        </w:rPr>
      </w:pPr>
      <w:r>
        <w:rPr>
          <w:noProof/>
        </w:rPr>
        <w:lastRenderedPageBreak/>
        <w:drawing>
          <wp:anchor distT="0" distB="0" distL="114300" distR="114300" simplePos="0" relativeHeight="251659264" behindDoc="0" locked="0" layoutInCell="1" allowOverlap="1" wp14:anchorId="1D243C8C" wp14:editId="1695596C">
            <wp:simplePos x="0" y="0"/>
            <wp:positionH relativeFrom="margin">
              <wp:posOffset>-649706</wp:posOffset>
            </wp:positionH>
            <wp:positionV relativeFrom="paragraph">
              <wp:posOffset>-818148</wp:posOffset>
            </wp:positionV>
            <wp:extent cx="7172759" cy="21389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206311" cy="2148968"/>
                    </a:xfrm>
                    <a:prstGeom prst="rect">
                      <a:avLst/>
                    </a:prstGeom>
                  </pic:spPr>
                </pic:pic>
              </a:graphicData>
            </a:graphic>
            <wp14:sizeRelH relativeFrom="margin">
              <wp14:pctWidth>0</wp14:pctWidth>
            </wp14:sizeRelH>
            <wp14:sizeRelV relativeFrom="margin">
              <wp14:pctHeight>0</wp14:pctHeight>
            </wp14:sizeRelV>
          </wp:anchor>
        </w:drawing>
      </w:r>
    </w:p>
    <w:p w14:paraId="3886F97A" w14:textId="3F96212A" w:rsidR="001C2AFF" w:rsidRDefault="00D314D3">
      <w:pPr>
        <w:rPr>
          <w:sz w:val="32"/>
          <w:szCs w:val="32"/>
        </w:rPr>
      </w:pPr>
      <w:r>
        <w:rPr>
          <w:noProof/>
        </w:rPr>
        <w:drawing>
          <wp:anchor distT="0" distB="0" distL="114300" distR="114300" simplePos="0" relativeHeight="251660288" behindDoc="0" locked="0" layoutInCell="1" allowOverlap="1" wp14:anchorId="142DD288" wp14:editId="3BB203B2">
            <wp:simplePos x="0" y="0"/>
            <wp:positionH relativeFrom="margin">
              <wp:align>center</wp:align>
            </wp:positionH>
            <wp:positionV relativeFrom="paragraph">
              <wp:posOffset>1007745</wp:posOffset>
            </wp:positionV>
            <wp:extent cx="7444360" cy="2933205"/>
            <wp:effectExtent l="0" t="0" r="444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444360" cy="2933205"/>
                    </a:xfrm>
                    <a:prstGeom prst="rect">
                      <a:avLst/>
                    </a:prstGeom>
                  </pic:spPr>
                </pic:pic>
              </a:graphicData>
            </a:graphic>
            <wp14:sizeRelH relativeFrom="margin">
              <wp14:pctWidth>0</wp14:pctWidth>
            </wp14:sizeRelH>
            <wp14:sizeRelV relativeFrom="margin">
              <wp14:pctHeight>0</wp14:pctHeight>
            </wp14:sizeRelV>
          </wp:anchor>
        </w:drawing>
      </w:r>
      <w:r w:rsidR="001C2AFF">
        <w:rPr>
          <w:sz w:val="32"/>
          <w:szCs w:val="32"/>
        </w:rPr>
        <w:br w:type="page"/>
      </w:r>
    </w:p>
    <w:p w14:paraId="4D6B6608" w14:textId="5148F236" w:rsidR="00D314D3" w:rsidRDefault="00FA19DA">
      <w:pPr>
        <w:rPr>
          <w:sz w:val="32"/>
          <w:szCs w:val="32"/>
        </w:rPr>
      </w:pPr>
      <w:r>
        <w:rPr>
          <w:noProof/>
        </w:rPr>
        <w:lastRenderedPageBreak/>
        <w:drawing>
          <wp:anchor distT="0" distB="0" distL="114300" distR="114300" simplePos="0" relativeHeight="251661312" behindDoc="0" locked="0" layoutInCell="1" allowOverlap="1" wp14:anchorId="7680EEC9" wp14:editId="57BABF53">
            <wp:simplePos x="0" y="0"/>
            <wp:positionH relativeFrom="margin">
              <wp:posOffset>-866899</wp:posOffset>
            </wp:positionH>
            <wp:positionV relativeFrom="paragraph">
              <wp:posOffset>-914400</wp:posOffset>
            </wp:positionV>
            <wp:extent cx="7683751" cy="99515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685928" cy="9954342"/>
                    </a:xfrm>
                    <a:prstGeom prst="rect">
                      <a:avLst/>
                    </a:prstGeom>
                  </pic:spPr>
                </pic:pic>
              </a:graphicData>
            </a:graphic>
            <wp14:sizeRelH relativeFrom="margin">
              <wp14:pctWidth>0</wp14:pctWidth>
            </wp14:sizeRelH>
            <wp14:sizeRelV relativeFrom="margin">
              <wp14:pctHeight>0</wp14:pctHeight>
            </wp14:sizeRelV>
          </wp:anchor>
        </w:drawing>
      </w:r>
    </w:p>
    <w:p w14:paraId="3519C720" w14:textId="38F8E839" w:rsidR="00D314D3" w:rsidRDefault="00D314D3">
      <w:pPr>
        <w:rPr>
          <w:sz w:val="32"/>
          <w:szCs w:val="32"/>
        </w:rPr>
      </w:pPr>
    </w:p>
    <w:p w14:paraId="3FF1A521" w14:textId="1D5F8D2A" w:rsidR="00D314D3" w:rsidRDefault="00D314D3">
      <w:pPr>
        <w:rPr>
          <w:sz w:val="32"/>
          <w:szCs w:val="32"/>
        </w:rPr>
      </w:pPr>
    </w:p>
    <w:p w14:paraId="4A316F9F" w14:textId="4F31ABBC" w:rsidR="00D314D3" w:rsidRDefault="00D314D3">
      <w:pPr>
        <w:rPr>
          <w:sz w:val="32"/>
          <w:szCs w:val="32"/>
        </w:rPr>
      </w:pPr>
    </w:p>
    <w:p w14:paraId="37B2E458" w14:textId="0B8F1AA3" w:rsidR="001C2AFF" w:rsidRDefault="001C2AFF">
      <w:pPr>
        <w:rPr>
          <w:sz w:val="32"/>
          <w:szCs w:val="32"/>
        </w:rPr>
      </w:pPr>
    </w:p>
    <w:p w14:paraId="0BFD922B" w14:textId="77777777" w:rsidR="001C2AFF" w:rsidRDefault="001C2AFF">
      <w:pPr>
        <w:rPr>
          <w:sz w:val="32"/>
          <w:szCs w:val="32"/>
        </w:rPr>
      </w:pPr>
      <w:r>
        <w:rPr>
          <w:sz w:val="32"/>
          <w:szCs w:val="32"/>
        </w:rPr>
        <w:br w:type="page"/>
      </w:r>
    </w:p>
    <w:p w14:paraId="64B8407E" w14:textId="191FEF1F" w:rsidR="006C716A" w:rsidRDefault="008940E6">
      <w:pPr>
        <w:rPr>
          <w:sz w:val="32"/>
          <w:szCs w:val="32"/>
        </w:rPr>
      </w:pPr>
      <w:r>
        <w:rPr>
          <w:noProof/>
        </w:rPr>
        <w:lastRenderedPageBreak/>
        <w:drawing>
          <wp:anchor distT="0" distB="0" distL="114300" distR="114300" simplePos="0" relativeHeight="251664384" behindDoc="0" locked="0" layoutInCell="1" allowOverlap="1" wp14:anchorId="67F3F1C3" wp14:editId="25503DB3">
            <wp:simplePos x="0" y="0"/>
            <wp:positionH relativeFrom="page">
              <wp:align>left</wp:align>
            </wp:positionH>
            <wp:positionV relativeFrom="paragraph">
              <wp:posOffset>-769686</wp:posOffset>
            </wp:positionV>
            <wp:extent cx="8052430" cy="1636295"/>
            <wp:effectExtent l="0" t="0" r="635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052430" cy="1636295"/>
                    </a:xfrm>
                    <a:prstGeom prst="rect">
                      <a:avLst/>
                    </a:prstGeom>
                  </pic:spPr>
                </pic:pic>
              </a:graphicData>
            </a:graphic>
            <wp14:sizeRelH relativeFrom="margin">
              <wp14:pctWidth>0</wp14:pctWidth>
            </wp14:sizeRelH>
            <wp14:sizeRelV relativeFrom="margin">
              <wp14:pctHeight>0</wp14:pctHeight>
            </wp14:sizeRelV>
          </wp:anchor>
        </w:drawing>
      </w:r>
    </w:p>
    <w:p w14:paraId="71F9652F" w14:textId="78662204" w:rsidR="006C716A" w:rsidRDefault="00BD76B3">
      <w:pPr>
        <w:rPr>
          <w:sz w:val="32"/>
          <w:szCs w:val="32"/>
        </w:rPr>
      </w:pPr>
      <w:r>
        <w:rPr>
          <w:noProof/>
        </w:rPr>
        <w:drawing>
          <wp:anchor distT="0" distB="0" distL="114300" distR="114300" simplePos="0" relativeHeight="251662336" behindDoc="0" locked="0" layoutInCell="1" allowOverlap="1" wp14:anchorId="76E41AA7" wp14:editId="416D81E6">
            <wp:simplePos x="0" y="0"/>
            <wp:positionH relativeFrom="margin">
              <wp:posOffset>-745957</wp:posOffset>
            </wp:positionH>
            <wp:positionV relativeFrom="paragraph">
              <wp:posOffset>2541704</wp:posOffset>
            </wp:positionV>
            <wp:extent cx="8042957" cy="1290654"/>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042957" cy="1290654"/>
                    </a:xfrm>
                    <a:prstGeom prst="rect">
                      <a:avLst/>
                    </a:prstGeom>
                  </pic:spPr>
                </pic:pic>
              </a:graphicData>
            </a:graphic>
            <wp14:sizeRelH relativeFrom="margin">
              <wp14:pctWidth>0</wp14:pctWidth>
            </wp14:sizeRelH>
            <wp14:sizeRelV relativeFrom="margin">
              <wp14:pctHeight>0</wp14:pctHeight>
            </wp14:sizeRelV>
          </wp:anchor>
        </w:drawing>
      </w:r>
      <w:r w:rsidR="004E1EE3">
        <w:rPr>
          <w:noProof/>
        </w:rPr>
        <w:drawing>
          <wp:anchor distT="0" distB="0" distL="114300" distR="114300" simplePos="0" relativeHeight="251663360" behindDoc="0" locked="0" layoutInCell="1" allowOverlap="1" wp14:anchorId="0E35D6A6" wp14:editId="48574161">
            <wp:simplePos x="0" y="0"/>
            <wp:positionH relativeFrom="page">
              <wp:align>left</wp:align>
            </wp:positionH>
            <wp:positionV relativeFrom="paragraph">
              <wp:posOffset>737335</wp:posOffset>
            </wp:positionV>
            <wp:extent cx="8065561" cy="1920741"/>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065561" cy="1920741"/>
                    </a:xfrm>
                    <a:prstGeom prst="rect">
                      <a:avLst/>
                    </a:prstGeom>
                  </pic:spPr>
                </pic:pic>
              </a:graphicData>
            </a:graphic>
            <wp14:sizeRelH relativeFrom="margin">
              <wp14:pctWidth>0</wp14:pctWidth>
            </wp14:sizeRelH>
            <wp14:sizeRelV relativeFrom="margin">
              <wp14:pctHeight>0</wp14:pctHeight>
            </wp14:sizeRelV>
          </wp:anchor>
        </w:drawing>
      </w:r>
      <w:r w:rsidR="006C716A">
        <w:rPr>
          <w:sz w:val="32"/>
          <w:szCs w:val="32"/>
        </w:rPr>
        <w:br w:type="page"/>
      </w:r>
    </w:p>
    <w:p w14:paraId="4C82F345" w14:textId="1D8698C5" w:rsidR="006C716A" w:rsidRDefault="008A3D76">
      <w:pPr>
        <w:rPr>
          <w:sz w:val="32"/>
          <w:szCs w:val="32"/>
        </w:rPr>
      </w:pPr>
      <w:r>
        <w:rPr>
          <w:noProof/>
        </w:rPr>
        <w:lastRenderedPageBreak/>
        <w:drawing>
          <wp:anchor distT="0" distB="0" distL="114300" distR="114300" simplePos="0" relativeHeight="251666432" behindDoc="0" locked="0" layoutInCell="1" allowOverlap="1" wp14:anchorId="73703E08" wp14:editId="366C85E1">
            <wp:simplePos x="0" y="0"/>
            <wp:positionH relativeFrom="margin">
              <wp:align>center</wp:align>
            </wp:positionH>
            <wp:positionV relativeFrom="paragraph">
              <wp:posOffset>-704382</wp:posOffset>
            </wp:positionV>
            <wp:extent cx="7218947" cy="1957681"/>
            <wp:effectExtent l="0" t="0" r="127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218947" cy="1957681"/>
                    </a:xfrm>
                    <a:prstGeom prst="rect">
                      <a:avLst/>
                    </a:prstGeom>
                  </pic:spPr>
                </pic:pic>
              </a:graphicData>
            </a:graphic>
            <wp14:sizeRelH relativeFrom="margin">
              <wp14:pctWidth>0</wp14:pctWidth>
            </wp14:sizeRelH>
            <wp14:sizeRelV relativeFrom="margin">
              <wp14:pctHeight>0</wp14:pctHeight>
            </wp14:sizeRelV>
          </wp:anchor>
        </w:drawing>
      </w:r>
    </w:p>
    <w:p w14:paraId="1BE41371" w14:textId="427CE1A3" w:rsidR="006C716A" w:rsidRDefault="002D4AE2">
      <w:pPr>
        <w:rPr>
          <w:sz w:val="32"/>
          <w:szCs w:val="32"/>
        </w:rPr>
      </w:pPr>
      <w:r>
        <w:rPr>
          <w:noProof/>
        </w:rPr>
        <w:drawing>
          <wp:anchor distT="0" distB="0" distL="114300" distR="114300" simplePos="0" relativeHeight="251667456" behindDoc="0" locked="0" layoutInCell="1" allowOverlap="1" wp14:anchorId="5740D6A7" wp14:editId="2BC014F9">
            <wp:simplePos x="0" y="0"/>
            <wp:positionH relativeFrom="margin">
              <wp:align>right</wp:align>
            </wp:positionH>
            <wp:positionV relativeFrom="paragraph">
              <wp:posOffset>1001462</wp:posOffset>
            </wp:positionV>
            <wp:extent cx="5775158" cy="7690609"/>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75158" cy="7690609"/>
                    </a:xfrm>
                    <a:prstGeom prst="rect">
                      <a:avLst/>
                    </a:prstGeom>
                  </pic:spPr>
                </pic:pic>
              </a:graphicData>
            </a:graphic>
            <wp14:sizeRelH relativeFrom="margin">
              <wp14:pctWidth>0</wp14:pctWidth>
            </wp14:sizeRelH>
            <wp14:sizeRelV relativeFrom="margin">
              <wp14:pctHeight>0</wp14:pctHeight>
            </wp14:sizeRelV>
          </wp:anchor>
        </w:drawing>
      </w:r>
      <w:r w:rsidR="006C716A">
        <w:rPr>
          <w:sz w:val="32"/>
          <w:szCs w:val="32"/>
        </w:rPr>
        <w:br w:type="page"/>
      </w:r>
    </w:p>
    <w:p w14:paraId="545827F0" w14:textId="77414AD2" w:rsidR="000471AA" w:rsidRDefault="000471AA">
      <w:pPr>
        <w:rPr>
          <w:sz w:val="32"/>
          <w:szCs w:val="32"/>
        </w:rPr>
      </w:pPr>
      <w:r>
        <w:rPr>
          <w:rFonts w:eastAsia="Times New Roman"/>
          <w:noProof/>
        </w:rPr>
        <w:lastRenderedPageBreak/>
        <w:drawing>
          <wp:anchor distT="0" distB="0" distL="114300" distR="114300" simplePos="0" relativeHeight="251668480" behindDoc="0" locked="0" layoutInCell="1" allowOverlap="1" wp14:anchorId="4AC024E8" wp14:editId="1EE04FEE">
            <wp:simplePos x="0" y="0"/>
            <wp:positionH relativeFrom="page">
              <wp:align>left</wp:align>
            </wp:positionH>
            <wp:positionV relativeFrom="paragraph">
              <wp:posOffset>-913698</wp:posOffset>
            </wp:positionV>
            <wp:extent cx="7796464" cy="1000712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796464" cy="100071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578C2" w14:textId="77777777" w:rsidR="000471AA" w:rsidRDefault="000471AA">
      <w:pPr>
        <w:rPr>
          <w:sz w:val="32"/>
          <w:szCs w:val="32"/>
        </w:rPr>
      </w:pPr>
      <w:r>
        <w:rPr>
          <w:sz w:val="32"/>
          <w:szCs w:val="32"/>
        </w:rPr>
        <w:br w:type="page"/>
      </w:r>
    </w:p>
    <w:p w14:paraId="1030A83C" w14:textId="24BFF77B" w:rsidR="002B2998" w:rsidRDefault="002B2998">
      <w:pPr>
        <w:rPr>
          <w:sz w:val="32"/>
          <w:szCs w:val="32"/>
        </w:rPr>
      </w:pPr>
      <w:r>
        <w:rPr>
          <w:noProof/>
        </w:rPr>
        <w:lastRenderedPageBreak/>
        <w:drawing>
          <wp:anchor distT="0" distB="0" distL="114300" distR="114300" simplePos="0" relativeHeight="251669504" behindDoc="0" locked="0" layoutInCell="1" allowOverlap="1" wp14:anchorId="2270A429" wp14:editId="7386016C">
            <wp:simplePos x="0" y="0"/>
            <wp:positionH relativeFrom="margin">
              <wp:align>center</wp:align>
            </wp:positionH>
            <wp:positionV relativeFrom="paragraph">
              <wp:posOffset>-839470</wp:posOffset>
            </wp:positionV>
            <wp:extent cx="7211975" cy="3031958"/>
            <wp:effectExtent l="0" t="0" r="825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211975" cy="3031958"/>
                    </a:xfrm>
                    <a:prstGeom prst="rect">
                      <a:avLst/>
                    </a:prstGeom>
                  </pic:spPr>
                </pic:pic>
              </a:graphicData>
            </a:graphic>
            <wp14:sizeRelH relativeFrom="margin">
              <wp14:pctWidth>0</wp14:pctWidth>
            </wp14:sizeRelH>
            <wp14:sizeRelV relativeFrom="margin">
              <wp14:pctHeight>0</wp14:pctHeight>
            </wp14:sizeRelV>
          </wp:anchor>
        </w:drawing>
      </w:r>
    </w:p>
    <w:p w14:paraId="22AE98CC" w14:textId="77777777" w:rsidR="002B2998" w:rsidRDefault="002B2998">
      <w:pPr>
        <w:rPr>
          <w:sz w:val="32"/>
          <w:szCs w:val="32"/>
        </w:rPr>
      </w:pPr>
      <w:r>
        <w:rPr>
          <w:sz w:val="32"/>
          <w:szCs w:val="32"/>
        </w:rPr>
        <w:br w:type="page"/>
      </w:r>
    </w:p>
    <w:p w14:paraId="79021F45" w14:textId="6247A626" w:rsidR="00987F9C" w:rsidRDefault="00D63243">
      <w:pPr>
        <w:rPr>
          <w:b/>
          <w:bCs/>
          <w:sz w:val="48"/>
          <w:szCs w:val="48"/>
          <w:u w:val="single"/>
        </w:rPr>
      </w:pPr>
      <w:r w:rsidRPr="00D63243">
        <w:rPr>
          <w:b/>
          <w:bCs/>
          <w:sz w:val="48"/>
          <w:szCs w:val="48"/>
          <w:u w:val="single"/>
        </w:rPr>
        <w:lastRenderedPageBreak/>
        <w:t xml:space="preserve">Other Agencies </w:t>
      </w:r>
      <w:r w:rsidR="00ED7E96">
        <w:rPr>
          <w:b/>
          <w:bCs/>
          <w:sz w:val="48"/>
          <w:szCs w:val="48"/>
          <w:u w:val="single"/>
        </w:rPr>
        <w:t>offering services</w:t>
      </w:r>
    </w:p>
    <w:p w14:paraId="78558364" w14:textId="7C06F3E3" w:rsidR="00356159" w:rsidRPr="004D5775" w:rsidRDefault="00356159" w:rsidP="00356159">
      <w:pPr>
        <w:pStyle w:val="ListParagraph"/>
        <w:numPr>
          <w:ilvl w:val="0"/>
          <w:numId w:val="3"/>
        </w:numPr>
        <w:rPr>
          <w:b/>
          <w:bCs/>
          <w:sz w:val="32"/>
          <w:szCs w:val="32"/>
        </w:rPr>
      </w:pPr>
      <w:r>
        <w:rPr>
          <w:b/>
          <w:bCs/>
          <w:sz w:val="32"/>
          <w:szCs w:val="32"/>
        </w:rPr>
        <w:t>NOCAC</w:t>
      </w:r>
      <w:r w:rsidR="00421B16">
        <w:rPr>
          <w:b/>
          <w:bCs/>
          <w:sz w:val="32"/>
          <w:szCs w:val="32"/>
        </w:rPr>
        <w:t xml:space="preserve">- </w:t>
      </w:r>
      <w:r w:rsidR="00FD103E">
        <w:rPr>
          <w:b/>
          <w:bCs/>
          <w:sz w:val="32"/>
          <w:szCs w:val="32"/>
        </w:rPr>
        <w:t xml:space="preserve">Located at 604 S. Shoop Ave </w:t>
      </w:r>
      <w:r w:rsidR="00BA3D97">
        <w:rPr>
          <w:b/>
          <w:bCs/>
          <w:sz w:val="32"/>
          <w:szCs w:val="32"/>
        </w:rPr>
        <w:t>Suite</w:t>
      </w:r>
      <w:r w:rsidR="00FD103E">
        <w:rPr>
          <w:b/>
          <w:bCs/>
          <w:sz w:val="32"/>
          <w:szCs w:val="32"/>
        </w:rPr>
        <w:t xml:space="preserve"> 120 </w:t>
      </w:r>
      <w:r w:rsidR="001D67E8">
        <w:rPr>
          <w:b/>
          <w:bCs/>
          <w:sz w:val="32"/>
          <w:szCs w:val="32"/>
        </w:rPr>
        <w:t>Wauseon OH 43567</w:t>
      </w:r>
      <w:r w:rsidR="00BA3D97">
        <w:rPr>
          <w:b/>
          <w:bCs/>
          <w:sz w:val="32"/>
          <w:szCs w:val="32"/>
        </w:rPr>
        <w:t xml:space="preserve">- </w:t>
      </w:r>
      <w:r w:rsidR="000107D0">
        <w:rPr>
          <w:sz w:val="32"/>
          <w:szCs w:val="32"/>
        </w:rPr>
        <w:t>For HEAP, PIPP</w:t>
      </w:r>
      <w:r w:rsidR="002A066D">
        <w:rPr>
          <w:sz w:val="32"/>
          <w:szCs w:val="32"/>
        </w:rPr>
        <w:t>, Utility Assistance, Rental Assistance, and other emergency needs call 1-</w:t>
      </w:r>
      <w:r w:rsidR="00215542">
        <w:rPr>
          <w:sz w:val="32"/>
          <w:szCs w:val="32"/>
        </w:rPr>
        <w:t xml:space="preserve">844-493-1193 to make an appointment. </w:t>
      </w:r>
      <w:r w:rsidR="00801F7D">
        <w:rPr>
          <w:sz w:val="32"/>
          <w:szCs w:val="32"/>
        </w:rPr>
        <w:t>For emergency shelter &amp; services to homeless pe</w:t>
      </w:r>
      <w:r w:rsidR="00DD182C">
        <w:rPr>
          <w:sz w:val="32"/>
          <w:szCs w:val="32"/>
        </w:rPr>
        <w:t>ople</w:t>
      </w:r>
      <w:r w:rsidR="00EF63EC">
        <w:rPr>
          <w:sz w:val="32"/>
          <w:szCs w:val="32"/>
        </w:rPr>
        <w:t xml:space="preserve"> call 419-990-5135.</w:t>
      </w:r>
    </w:p>
    <w:p w14:paraId="22B720DB" w14:textId="71BDE242" w:rsidR="004D5775" w:rsidRPr="00ED7E96" w:rsidRDefault="004D5775" w:rsidP="00356159">
      <w:pPr>
        <w:pStyle w:val="ListParagraph"/>
        <w:numPr>
          <w:ilvl w:val="0"/>
          <w:numId w:val="3"/>
        </w:numPr>
        <w:rPr>
          <w:b/>
          <w:bCs/>
          <w:sz w:val="32"/>
          <w:szCs w:val="32"/>
        </w:rPr>
      </w:pPr>
      <w:r>
        <w:rPr>
          <w:b/>
          <w:bCs/>
          <w:sz w:val="32"/>
          <w:szCs w:val="32"/>
        </w:rPr>
        <w:t>Crossroads</w:t>
      </w:r>
      <w:r w:rsidR="00DA1395">
        <w:rPr>
          <w:b/>
          <w:bCs/>
          <w:sz w:val="32"/>
          <w:szCs w:val="32"/>
        </w:rPr>
        <w:t xml:space="preserve"> Evangelical Church</w:t>
      </w:r>
      <w:r w:rsidR="0046069A">
        <w:rPr>
          <w:b/>
          <w:bCs/>
          <w:sz w:val="32"/>
          <w:szCs w:val="32"/>
        </w:rPr>
        <w:t xml:space="preserve"> – Located at 845 E Leggett St Wauseon OH 43567-</w:t>
      </w:r>
      <w:r w:rsidR="00C44EBC">
        <w:rPr>
          <w:b/>
          <w:bCs/>
          <w:sz w:val="32"/>
          <w:szCs w:val="32"/>
        </w:rPr>
        <w:t xml:space="preserve"> (Wauseon, Archbold, </w:t>
      </w:r>
      <w:proofErr w:type="spellStart"/>
      <w:r w:rsidR="00C44EBC">
        <w:rPr>
          <w:b/>
          <w:bCs/>
          <w:sz w:val="32"/>
          <w:szCs w:val="32"/>
        </w:rPr>
        <w:t>Pettisville</w:t>
      </w:r>
      <w:proofErr w:type="spellEnd"/>
      <w:r w:rsidR="00C44EBC">
        <w:rPr>
          <w:b/>
          <w:bCs/>
          <w:sz w:val="32"/>
          <w:szCs w:val="32"/>
        </w:rPr>
        <w:t xml:space="preserve"> residents only) </w:t>
      </w:r>
      <w:r w:rsidR="00C44EBC">
        <w:rPr>
          <w:sz w:val="32"/>
          <w:szCs w:val="32"/>
        </w:rPr>
        <w:t xml:space="preserve">Clients can </w:t>
      </w:r>
      <w:r w:rsidR="002E346A">
        <w:rPr>
          <w:sz w:val="32"/>
          <w:szCs w:val="32"/>
        </w:rPr>
        <w:t>call 419-335-3686</w:t>
      </w:r>
      <w:r w:rsidR="00185204">
        <w:rPr>
          <w:sz w:val="32"/>
          <w:szCs w:val="32"/>
        </w:rPr>
        <w:t xml:space="preserve"> and leave message. </w:t>
      </w:r>
      <w:r w:rsidR="00E37A53">
        <w:rPr>
          <w:sz w:val="32"/>
          <w:szCs w:val="32"/>
        </w:rPr>
        <w:t xml:space="preserve">Volunteers are available to pick up groceries and medicines </w:t>
      </w:r>
      <w:r w:rsidR="00335030">
        <w:rPr>
          <w:sz w:val="32"/>
          <w:szCs w:val="32"/>
        </w:rPr>
        <w:t xml:space="preserve">for the Elderly or </w:t>
      </w:r>
      <w:r w:rsidR="00215AC1">
        <w:rPr>
          <w:sz w:val="32"/>
          <w:szCs w:val="32"/>
        </w:rPr>
        <w:t>d</w:t>
      </w:r>
      <w:r w:rsidR="00335030">
        <w:rPr>
          <w:sz w:val="32"/>
          <w:szCs w:val="32"/>
        </w:rPr>
        <w:t>isabled</w:t>
      </w:r>
      <w:r w:rsidR="00215AC1">
        <w:rPr>
          <w:sz w:val="32"/>
          <w:szCs w:val="32"/>
        </w:rPr>
        <w:t xml:space="preserve"> who are not able to get out. </w:t>
      </w:r>
    </w:p>
    <w:p w14:paraId="1C9DF1BE" w14:textId="5923EABC" w:rsidR="00ED7E96" w:rsidRPr="00356159" w:rsidRDefault="00EF4C5A" w:rsidP="00356159">
      <w:pPr>
        <w:pStyle w:val="ListParagraph"/>
        <w:numPr>
          <w:ilvl w:val="0"/>
          <w:numId w:val="3"/>
        </w:numPr>
        <w:rPr>
          <w:b/>
          <w:bCs/>
          <w:sz w:val="32"/>
          <w:szCs w:val="32"/>
        </w:rPr>
      </w:pPr>
      <w:r>
        <w:rPr>
          <w:b/>
          <w:bCs/>
          <w:sz w:val="32"/>
          <w:szCs w:val="32"/>
        </w:rPr>
        <w:t>United Wa</w:t>
      </w:r>
      <w:r w:rsidR="00B4788D">
        <w:rPr>
          <w:b/>
          <w:bCs/>
          <w:sz w:val="32"/>
          <w:szCs w:val="32"/>
        </w:rPr>
        <w:t xml:space="preserve">y- Located at 604 S. Shoop Ave Suite 122 Wauseon OH 43567. </w:t>
      </w:r>
      <w:r w:rsidR="00272171" w:rsidRPr="00272171">
        <w:rPr>
          <w:sz w:val="32"/>
          <w:szCs w:val="32"/>
        </w:rPr>
        <w:t xml:space="preserve">Clients can call </w:t>
      </w:r>
      <w:r w:rsidR="00E63E78" w:rsidRPr="00272171">
        <w:rPr>
          <w:sz w:val="32"/>
          <w:szCs w:val="32"/>
        </w:rPr>
        <w:t>419-337-9606</w:t>
      </w:r>
      <w:r w:rsidR="00272171">
        <w:rPr>
          <w:b/>
          <w:bCs/>
          <w:sz w:val="32"/>
          <w:szCs w:val="32"/>
        </w:rPr>
        <w:t xml:space="preserve"> </w:t>
      </w:r>
      <w:r w:rsidR="00D62460">
        <w:rPr>
          <w:sz w:val="32"/>
          <w:szCs w:val="32"/>
        </w:rPr>
        <w:t xml:space="preserve">or email </w:t>
      </w:r>
      <w:hyperlink r:id="rId20" w:history="1">
        <w:r w:rsidR="00D62460" w:rsidRPr="00B37160">
          <w:rPr>
            <w:rStyle w:val="Hyperlink"/>
            <w:sz w:val="32"/>
            <w:szCs w:val="32"/>
          </w:rPr>
          <w:t>unitedway@fultoncountyoh.com</w:t>
        </w:r>
      </w:hyperlink>
      <w:r w:rsidR="00D62460">
        <w:rPr>
          <w:sz w:val="32"/>
          <w:szCs w:val="32"/>
        </w:rPr>
        <w:t xml:space="preserve"> </w:t>
      </w:r>
      <w:r w:rsidR="003950BC">
        <w:rPr>
          <w:sz w:val="32"/>
          <w:szCs w:val="32"/>
        </w:rPr>
        <w:t>Food vouche</w:t>
      </w:r>
      <w:r w:rsidR="009945B3">
        <w:rPr>
          <w:sz w:val="32"/>
          <w:szCs w:val="32"/>
        </w:rPr>
        <w:t>r</w:t>
      </w:r>
      <w:r w:rsidR="003950BC">
        <w:rPr>
          <w:sz w:val="32"/>
          <w:szCs w:val="32"/>
        </w:rPr>
        <w:t xml:space="preserve">s </w:t>
      </w:r>
      <w:r w:rsidR="00272171">
        <w:rPr>
          <w:sz w:val="32"/>
          <w:szCs w:val="32"/>
        </w:rPr>
        <w:t xml:space="preserve">can be mailed to families with food </w:t>
      </w:r>
      <w:r w:rsidR="00420560">
        <w:rPr>
          <w:sz w:val="32"/>
          <w:szCs w:val="32"/>
        </w:rPr>
        <w:t xml:space="preserve">insecurities. </w:t>
      </w:r>
      <w:r w:rsidR="000D26DA">
        <w:rPr>
          <w:sz w:val="32"/>
          <w:szCs w:val="32"/>
        </w:rPr>
        <w:t>***This is all based on funding available</w:t>
      </w:r>
      <w:r w:rsidR="001F3356">
        <w:rPr>
          <w:sz w:val="32"/>
          <w:szCs w:val="32"/>
        </w:rPr>
        <w:t xml:space="preserve">. </w:t>
      </w:r>
    </w:p>
    <w:p w14:paraId="0A109052" w14:textId="12D6AD41" w:rsidR="00D63243" w:rsidRPr="00356159" w:rsidRDefault="00D63243" w:rsidP="00356159">
      <w:pPr>
        <w:rPr>
          <w:b/>
          <w:bCs/>
          <w:sz w:val="48"/>
          <w:szCs w:val="48"/>
          <w:u w:val="single"/>
        </w:rPr>
      </w:pPr>
    </w:p>
    <w:sectPr w:rsidR="00D63243" w:rsidRPr="00356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2F5A"/>
    <w:multiLevelType w:val="hybridMultilevel"/>
    <w:tmpl w:val="40EAD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F5CB8"/>
    <w:multiLevelType w:val="hybridMultilevel"/>
    <w:tmpl w:val="2626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A0F8A"/>
    <w:multiLevelType w:val="hybridMultilevel"/>
    <w:tmpl w:val="C2DE30BC"/>
    <w:lvl w:ilvl="0" w:tplc="C2720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9C"/>
    <w:rsid w:val="0000786F"/>
    <w:rsid w:val="000107D0"/>
    <w:rsid w:val="000471AA"/>
    <w:rsid w:val="000839F0"/>
    <w:rsid w:val="000A335D"/>
    <w:rsid w:val="000D26DA"/>
    <w:rsid w:val="000D7188"/>
    <w:rsid w:val="00172992"/>
    <w:rsid w:val="0017315B"/>
    <w:rsid w:val="00185204"/>
    <w:rsid w:val="001C2AFF"/>
    <w:rsid w:val="001D67E8"/>
    <w:rsid w:val="001F2381"/>
    <w:rsid w:val="001F3356"/>
    <w:rsid w:val="00215542"/>
    <w:rsid w:val="00215AC1"/>
    <w:rsid w:val="002706F8"/>
    <w:rsid w:val="00272171"/>
    <w:rsid w:val="002A066D"/>
    <w:rsid w:val="002B01D9"/>
    <w:rsid w:val="002B2998"/>
    <w:rsid w:val="002D4AE2"/>
    <w:rsid w:val="002E346A"/>
    <w:rsid w:val="00335030"/>
    <w:rsid w:val="00356159"/>
    <w:rsid w:val="00383F1D"/>
    <w:rsid w:val="003950BC"/>
    <w:rsid w:val="003C54BE"/>
    <w:rsid w:val="00420560"/>
    <w:rsid w:val="00421B16"/>
    <w:rsid w:val="0044538F"/>
    <w:rsid w:val="0046069A"/>
    <w:rsid w:val="004B2C3D"/>
    <w:rsid w:val="004D5775"/>
    <w:rsid w:val="004E1EE3"/>
    <w:rsid w:val="005A3F37"/>
    <w:rsid w:val="005C44DB"/>
    <w:rsid w:val="005C572F"/>
    <w:rsid w:val="00621EFD"/>
    <w:rsid w:val="00650679"/>
    <w:rsid w:val="006723CA"/>
    <w:rsid w:val="006A0C98"/>
    <w:rsid w:val="006A7306"/>
    <w:rsid w:val="006C716A"/>
    <w:rsid w:val="007D4DA1"/>
    <w:rsid w:val="007F2389"/>
    <w:rsid w:val="007F75B0"/>
    <w:rsid w:val="00801F7D"/>
    <w:rsid w:val="00845BDE"/>
    <w:rsid w:val="00870898"/>
    <w:rsid w:val="008940E6"/>
    <w:rsid w:val="008A3D76"/>
    <w:rsid w:val="008B7437"/>
    <w:rsid w:val="00987F9C"/>
    <w:rsid w:val="009945B3"/>
    <w:rsid w:val="00A13FEE"/>
    <w:rsid w:val="00AC4D43"/>
    <w:rsid w:val="00AD4862"/>
    <w:rsid w:val="00B4585B"/>
    <w:rsid w:val="00B4788D"/>
    <w:rsid w:val="00BA3D97"/>
    <w:rsid w:val="00BD76B3"/>
    <w:rsid w:val="00BF2FDE"/>
    <w:rsid w:val="00C44EBC"/>
    <w:rsid w:val="00C679E5"/>
    <w:rsid w:val="00CC3F42"/>
    <w:rsid w:val="00D20569"/>
    <w:rsid w:val="00D314D3"/>
    <w:rsid w:val="00D62460"/>
    <w:rsid w:val="00D63243"/>
    <w:rsid w:val="00D71C35"/>
    <w:rsid w:val="00D966D2"/>
    <w:rsid w:val="00DA1395"/>
    <w:rsid w:val="00DD182C"/>
    <w:rsid w:val="00DF2FC6"/>
    <w:rsid w:val="00DF37B5"/>
    <w:rsid w:val="00E14138"/>
    <w:rsid w:val="00E31626"/>
    <w:rsid w:val="00E37A53"/>
    <w:rsid w:val="00E531DF"/>
    <w:rsid w:val="00E63E78"/>
    <w:rsid w:val="00ED7E96"/>
    <w:rsid w:val="00EF4C5A"/>
    <w:rsid w:val="00EF63EC"/>
    <w:rsid w:val="00F62AF6"/>
    <w:rsid w:val="00F63CD7"/>
    <w:rsid w:val="00F86E94"/>
    <w:rsid w:val="00FA19DA"/>
    <w:rsid w:val="00FD103E"/>
    <w:rsid w:val="00FD29ED"/>
    <w:rsid w:val="00FE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DD3C"/>
  <w15:chartTrackingRefBased/>
  <w15:docId w15:val="{0858748B-AB5C-46D3-9487-EF94029B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626"/>
    <w:rPr>
      <w:rFonts w:ascii="Segoe UI" w:hAnsi="Segoe UI" w:cs="Segoe UI"/>
      <w:sz w:val="18"/>
      <w:szCs w:val="18"/>
    </w:rPr>
  </w:style>
  <w:style w:type="paragraph" w:styleId="ListParagraph">
    <w:name w:val="List Paragraph"/>
    <w:basedOn w:val="Normal"/>
    <w:uiPriority w:val="34"/>
    <w:qFormat/>
    <w:rsid w:val="00C679E5"/>
    <w:pPr>
      <w:ind w:left="720"/>
      <w:contextualSpacing/>
    </w:pPr>
  </w:style>
  <w:style w:type="character" w:styleId="Hyperlink">
    <w:name w:val="Hyperlink"/>
    <w:basedOn w:val="DefaultParagraphFont"/>
    <w:uiPriority w:val="99"/>
    <w:unhideWhenUsed/>
    <w:rsid w:val="00D62460"/>
    <w:rPr>
      <w:color w:val="0563C1" w:themeColor="hyperlink"/>
      <w:u w:val="single"/>
    </w:rPr>
  </w:style>
  <w:style w:type="character" w:styleId="UnresolvedMention">
    <w:name w:val="Unresolved Mention"/>
    <w:basedOn w:val="DefaultParagraphFont"/>
    <w:uiPriority w:val="99"/>
    <w:semiHidden/>
    <w:unhideWhenUsed/>
    <w:rsid w:val="00D6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0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cid:10870950714085677708521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mailto:unitedway@fultoncountyo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AE45DFD92F74ABA6FDEFA7A2ADB72" ma:contentTypeVersion="6" ma:contentTypeDescription="Create a new document." ma:contentTypeScope="" ma:versionID="5e87726ca641a9a1a264695cb237758e">
  <xsd:schema xmlns:xsd="http://www.w3.org/2001/XMLSchema" xmlns:xs="http://www.w3.org/2001/XMLSchema" xmlns:p="http://schemas.microsoft.com/office/2006/metadata/properties" xmlns:ns3="dd50570d-25d0-483d-a476-049877c36148" xmlns:ns4="c4e42357-c51d-47db-ba5c-f03373047691" targetNamespace="http://schemas.microsoft.com/office/2006/metadata/properties" ma:root="true" ma:fieldsID="b62b95467c3f127706f47ad962009a95" ns3:_="" ns4:_="">
    <xsd:import namespace="dd50570d-25d0-483d-a476-049877c36148"/>
    <xsd:import namespace="c4e42357-c51d-47db-ba5c-f033730476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0570d-25d0-483d-a476-049877c36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42357-c51d-47db-ba5c-f033730476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F3349-5B8B-40CE-AC58-8A9F195F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0570d-25d0-483d-a476-049877c36148"/>
    <ds:schemaRef ds:uri="c4e42357-c51d-47db-ba5c-f03373047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8C373-6BAF-40FF-93C2-F5327CFFB3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1E401A-3E4B-44CC-9EEC-5D7DDD98A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J Jaramillo</dc:creator>
  <cp:keywords/>
  <dc:description/>
  <cp:lastModifiedBy>Heidi Kern</cp:lastModifiedBy>
  <cp:revision>2</cp:revision>
  <cp:lastPrinted>2020-03-26T15:30:00Z</cp:lastPrinted>
  <dcterms:created xsi:type="dcterms:W3CDTF">2020-03-30T17:01:00Z</dcterms:created>
  <dcterms:modified xsi:type="dcterms:W3CDTF">2020-03-30T17:01:00Z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0x010100747AE45DFD92F74ABA6FDEFA7A2ADB72</vt:lpwstr>
  </property>
</Properties>
</file>